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2638425</wp:posOffset>
            </wp:positionH>
            <wp:positionV relativeFrom="paragraph">
              <wp:posOffset>-102235</wp:posOffset>
            </wp:positionV>
            <wp:extent cx="714375" cy="847725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  <w:r>
        <w:rPr>
          <w:bCs/>
          <w:sz w:val="24"/>
          <w:szCs w:val="24"/>
        </w:rPr>
        <w:t xml:space="preserve">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30 декабря 2022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 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4"/>
          <w:szCs w:val="24"/>
          <w:lang w:val="ru-RU" w:eastAsia="ru-RU" w:bidi="ar-SA"/>
        </w:rPr>
        <w:t>117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принятии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от Алексеевского сельского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поселения Варненским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муниципальным районом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статьи 142.5 Бюджетного кодекса Российской Федерации, статьи 14, части 4 статьи 15, части 2 статьи 47 Федерального закона от 06.10.2003г. № 131-ФЗ «Об общих принципах организации местного самоуправления в Российской Федерации», Устава Варненского муниципального района, решения Совета депутатов Алексеевского сельского поселения от 30.12.2022г № 32 «О передаче Варненскому муниципальному району части полномочий в сфере </w:t>
      </w:r>
      <w:r>
        <w:rPr>
          <w:color w:val="131313"/>
          <w:w w:val="105"/>
          <w:sz w:val="24"/>
          <w:szCs w:val="24"/>
        </w:rPr>
        <w:t>культуры</w:t>
      </w:r>
      <w:r>
        <w:rPr>
          <w:sz w:val="24"/>
          <w:szCs w:val="24"/>
        </w:rPr>
        <w:t>» Собрание депутатов Варненского муниципального района</w:t>
      </w:r>
    </w:p>
    <w:p>
      <w:pPr>
        <w:pStyle w:val="ConsPlusNormal"/>
        <w:widowControl/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firstLine="709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firstLine="709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numPr>
          <w:ilvl w:val="0"/>
          <w:numId w:val="1"/>
        </w:numPr>
        <w:tabs>
          <w:tab w:val="clear" w:pos="708"/>
          <w:tab w:val="left" w:pos="993" w:leader="none"/>
        </w:tabs>
        <w:ind w:left="0" w:firstLine="708"/>
        <w:jc w:val="both"/>
        <w:rPr>
          <w:color w:val="2D2D2D"/>
          <w:spacing w:val="1"/>
          <w:sz w:val="24"/>
          <w:szCs w:val="24"/>
        </w:rPr>
      </w:pPr>
      <w:r>
        <w:rPr>
          <w:sz w:val="24"/>
          <w:szCs w:val="24"/>
        </w:rPr>
        <w:t>Принять с 01.01.202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г. по 31.12.2023г. от Алексеевского сельского поселения Варненского муниципального района </w:t>
      </w:r>
      <w:r>
        <w:rPr>
          <w:spacing w:val="1"/>
          <w:sz w:val="24"/>
          <w:szCs w:val="24"/>
        </w:rPr>
        <w:t xml:space="preserve">осуществление </w:t>
      </w:r>
      <w:r>
        <w:rPr>
          <w:color w:val="131313"/>
          <w:w w:val="105"/>
          <w:sz w:val="24"/>
          <w:szCs w:val="24"/>
        </w:rPr>
        <w:t>части полномочий в сфере культуры</w:t>
      </w:r>
      <w:r>
        <w:rPr>
          <w:spacing w:val="1"/>
          <w:sz w:val="24"/>
          <w:szCs w:val="24"/>
          <w:shd w:fill="FFFFFF" w:val="clear"/>
        </w:rPr>
        <w:t xml:space="preserve">, в части капитального ремонта </w:t>
      </w:r>
      <w:r>
        <w:rPr/>
        <w:t>МУК «Алексеевский сельский дом культуры», расположенного по адресу: Челябинская область, Варненский район, с.Алексеевка, ул.Школьная, д.4 и приобретение основных средств</w:t>
      </w:r>
      <w:r>
        <w:rPr>
          <w:spacing w:val="1"/>
          <w:sz w:val="24"/>
          <w:szCs w:val="24"/>
          <w:shd w:fill="FFFFFF" w:val="clear"/>
        </w:rPr>
        <w:t>.</w:t>
      </w:r>
    </w:p>
    <w:p>
      <w:pPr>
        <w:pStyle w:val="ConsPlusNormal"/>
        <w:widowControl/>
        <w:numPr>
          <w:ilvl w:val="0"/>
          <w:numId w:val="1"/>
        </w:numPr>
        <w:tabs>
          <w:tab w:val="clear" w:pos="708"/>
          <w:tab w:val="left" w:pos="993" w:leader="none"/>
        </w:tabs>
        <w:ind w:left="0" w:firstLine="708"/>
        <w:jc w:val="both"/>
        <w:rPr>
          <w:color w:val="2D2D2D"/>
          <w:spacing w:val="1"/>
          <w:sz w:val="24"/>
          <w:szCs w:val="24"/>
        </w:rPr>
      </w:pPr>
      <w:r>
        <w:rPr>
          <w:color w:val="2D2D2D"/>
          <w:spacing w:val="1"/>
          <w:sz w:val="24"/>
          <w:szCs w:val="24"/>
          <w:shd w:fill="FFFFFF" w:val="clear"/>
        </w:rPr>
        <w:t xml:space="preserve">Финансовое обеспечение полномочия, указанного в пункте 1 настоящего решения, осуществляется за счёт межбюджетных трансфертов, </w:t>
      </w:r>
      <w:r>
        <w:rPr>
          <w:spacing w:val="1"/>
          <w:sz w:val="24"/>
          <w:szCs w:val="24"/>
        </w:rPr>
        <w:t>со</w:t>
      </w:r>
      <w:bookmarkStart w:id="0" w:name="_GoBack"/>
      <w:bookmarkEnd w:id="0"/>
      <w:r>
        <w:rPr>
          <w:spacing w:val="1"/>
          <w:sz w:val="24"/>
          <w:szCs w:val="24"/>
        </w:rPr>
        <w:t xml:space="preserve">ставляет: </w:t>
      </w:r>
      <w:r>
        <w:rPr>
          <w:spacing w:val="1"/>
          <w:sz w:val="24"/>
          <w:szCs w:val="24"/>
          <w:shd w:fill="FFFFFF" w:val="clear"/>
        </w:rPr>
        <w:t>в 2023 году 43 180 (Сорок три тысячи сто восемьдесят) рублей 00 копеек</w:t>
      </w:r>
      <w:r>
        <w:rPr>
          <w:spacing w:val="1"/>
          <w:sz w:val="24"/>
          <w:szCs w:val="24"/>
        </w:rPr>
        <w:t>,</w:t>
      </w:r>
      <w:r>
        <w:rPr>
          <w:color w:val="2D2D2D"/>
          <w:spacing w:val="1"/>
          <w:sz w:val="24"/>
          <w:szCs w:val="24"/>
          <w:shd w:fill="FFFFFF" w:val="clear"/>
        </w:rPr>
        <w:t xml:space="preserve"> предусмотренных в бюджете Алексеевского сельского поселения Варненского муниципального района.</w:t>
      </w:r>
    </w:p>
    <w:p>
      <w:pPr>
        <w:pStyle w:val="Formattext"/>
        <w:shd w:val="clear" w:color="auto" w:fill="FFFFFF"/>
        <w:spacing w:beforeAutospacing="0" w:before="0" w:afterAutospacing="0" w:after="0"/>
        <w:ind w:firstLine="709"/>
        <w:jc w:val="both"/>
        <w:textAlignment w:val="baseline"/>
        <w:rPr>
          <w:color w:val="2D2D2D"/>
          <w:spacing w:val="1"/>
        </w:rPr>
      </w:pPr>
      <w:r>
        <w:rPr>
          <w:color w:val="2D2D2D"/>
          <w:spacing w:val="1"/>
        </w:rPr>
        <w:t>3. Администрации Варненского муниципального района заключить соглашение о передаче части полномочий с администрацией Алексеевского сельского поселения Варненского муниципального района.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>
          <w:rFonts w:ascii="Arial" w:hAnsi="Arial" w:cs="Arial"/>
          <w:color w:val="2D2D2D"/>
          <w:spacing w:val="1"/>
          <w:sz w:val="15"/>
          <w:szCs w:val="15"/>
        </w:rPr>
      </w:pPr>
      <w:r>
        <w:rPr>
          <w:color w:val="2D2D2D"/>
          <w:spacing w:val="1"/>
        </w:rPr>
        <w:t>4. Контроль за исполнением настоящего решения возложить на главу Варненского муниципального района К.Ю.Моисеева</w:t>
      </w:r>
      <w:r>
        <w:rPr>
          <w:rFonts w:cs="Arial" w:ascii="Arial" w:hAnsi="Arial"/>
          <w:color w:val="2D2D2D"/>
          <w:spacing w:val="1"/>
          <w:sz w:val="15"/>
          <w:szCs w:val="15"/>
        </w:rPr>
        <w:t>.</w:t>
      </w:r>
    </w:p>
    <w:p>
      <w:pPr>
        <w:pStyle w:val="Style23"/>
        <w:shd w:fill="FFFFFF" w:val="clear"/>
        <w:spacing w:before="0" w:after="0"/>
        <w:ind w:left="0" w:right="0" w:firstLine="709"/>
        <w:jc w:val="both"/>
        <w:textAlignment w:val="baseline"/>
        <w:rPr/>
      </w:pPr>
      <w:r>
        <w:rPr/>
        <w:t>5</w:t>
      </w:r>
      <w:r>
        <w:rPr/>
        <w:t xml:space="preserve">. Настоящее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Ре</w:t>
      </w:r>
      <w:r>
        <w:rPr/>
        <w:t>шение вступает в силу со дня его принятия.</w:t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6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>.Настоящее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/>
        <w:shd w:fill="FFFFFF" w:val="clear"/>
        <w:spacing w:before="0" w:after="0"/>
        <w:ind w:left="0" w:right="0" w:firstLine="709"/>
        <w:jc w:val="both"/>
        <w:textAlignment w:val="baseline"/>
        <w:rPr>
          <w:sz w:val="24"/>
          <w:szCs w:val="24"/>
        </w:rPr>
      </w:pPr>
      <w:r>
        <w:rPr>
          <w:rFonts w:cs="Arial"/>
          <w:sz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     Председатель Собрания депутатов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 xml:space="preserve">                                           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 К.Ю.Моисеев</w:t>
        <w:tab/>
        <w:t xml:space="preserve">     __________________А.А. Кормилицын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/>
      </w:r>
    </w:p>
    <w:sectPr>
      <w:footerReference w:type="default" r:id="rId3"/>
      <w:type w:val="nextPage"/>
      <w:pgSz w:w="11906" w:h="16838"/>
      <w:pgMar w:left="1440" w:right="851" w:header="0" w:top="1135" w:footer="76" w:bottom="23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58.3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2">
    <w:name w:val="Содержимое врезки"/>
    <w:basedOn w:val="Normal"/>
    <w:qFormat/>
    <w:pPr/>
    <w:rPr/>
  </w:style>
  <w:style w:type="paragraph" w:styleId="Style23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52B5-675D-471F-82EF-0B1459EF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4504</TotalTime>
  <Application>LibreOffice/6.4.0.3$Windows_X86_64 LibreOffice_project/b0a288ab3d2d4774cb44b62f04d5d28733ac6df8</Application>
  <Pages>1</Pages>
  <Words>248</Words>
  <Characters>1850</Characters>
  <CharactersWithSpaces>2276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2023-01-18T09:56:22Z</cp:lastPrinted>
  <dcterms:modified xsi:type="dcterms:W3CDTF">2023-01-18T09:58:30Z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